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440" w:lineRule="exact"/>
        <w:rPr>
          <w:rFonts w:ascii="方正黑体简体" w:eastAsia="方正黑体简体"/>
          <w:color w:val="000000"/>
        </w:rPr>
      </w:pPr>
      <w:r>
        <w:rPr>
          <w:rFonts w:hint="eastAsia" w:ascii="方正黑体简体" w:eastAsia="方正黑体简体"/>
          <w:color w:val="000000"/>
        </w:rPr>
        <w:t>附件</w:t>
      </w:r>
      <w:r>
        <w:rPr>
          <w:rFonts w:ascii="方正黑体简体" w:eastAsia="方正黑体简体"/>
          <w:color w:val="000000"/>
        </w:rPr>
        <w:t>2</w:t>
      </w:r>
    </w:p>
    <w:p>
      <w:pPr>
        <w:overflowPunct w:val="0"/>
        <w:spacing w:line="440" w:lineRule="exact"/>
        <w:rPr>
          <w:rFonts w:ascii="方正黑体简体" w:eastAsia="方正黑体简体"/>
          <w:color w:val="000000"/>
        </w:rPr>
      </w:pPr>
    </w:p>
    <w:p>
      <w:pPr>
        <w:overflowPunct w:val="0"/>
        <w:spacing w:afterLines="30" w:line="4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  <w:t>201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9年度申报创新优秀成果汇总表</w:t>
      </w:r>
    </w:p>
    <w:p>
      <w:pPr>
        <w:overflowPunct w:val="0"/>
        <w:spacing w:afterLines="20" w:line="500" w:lineRule="exact"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仿宋简体" w:hAnsi="宋体" w:cs="宋体"/>
          <w:color w:val="000000"/>
          <w:kern w:val="0"/>
          <w:sz w:val="28"/>
          <w:szCs w:val="28"/>
        </w:rPr>
        <w:t>推荐单位盖章：</w:t>
      </w:r>
    </w:p>
    <w:tbl>
      <w:tblPr>
        <w:tblStyle w:val="8"/>
        <w:tblW w:w="930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1967"/>
        <w:gridCol w:w="1307"/>
        <w:gridCol w:w="1609"/>
        <w:gridCol w:w="34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01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b/>
                <w:color w:val="000000"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291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b/>
                <w:color w:val="000000"/>
                <w:kern w:val="0"/>
                <w:sz w:val="28"/>
                <w:szCs w:val="28"/>
              </w:rPr>
              <w:t>成果创造单位</w:t>
            </w:r>
          </w:p>
        </w:tc>
        <w:tc>
          <w:tcPr>
            <w:tcW w:w="340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b/>
                <w:color w:val="000000"/>
                <w:kern w:val="0"/>
                <w:sz w:val="28"/>
                <w:szCs w:val="28"/>
              </w:rPr>
              <w:t>成果创造人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9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9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9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9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9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9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9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9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9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9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9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4291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b/>
                <w:color w:val="000000"/>
                <w:kern w:val="0"/>
                <w:sz w:val="28"/>
                <w:szCs w:val="28"/>
              </w:rPr>
              <w:t>推荐单位联系人：</w:t>
            </w:r>
          </w:p>
        </w:tc>
        <w:tc>
          <w:tcPr>
            <w:tcW w:w="50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ascii="方正仿宋简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b/>
                <w:color w:val="000000"/>
                <w:kern w:val="0"/>
                <w:sz w:val="28"/>
                <w:szCs w:val="28"/>
              </w:rPr>
              <w:t>电话：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9300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overflowPunct w:val="0"/>
              <w:spacing w:line="360" w:lineRule="exact"/>
              <w:jc w:val="left"/>
              <w:rPr>
                <w:rFonts w:cs="宋体" w:asciiTheme="minorHAnsi" w:hAnsiTheme="minorHAnsi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b/>
                <w:color w:val="000000"/>
                <w:kern w:val="0"/>
                <w:sz w:val="28"/>
                <w:szCs w:val="28"/>
              </w:rPr>
              <w:t>推荐单位通讯地址：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jc w:val="center"/>
        </w:trPr>
        <w:tc>
          <w:tcPr>
            <w:tcW w:w="9300" w:type="dxa"/>
            <w:gridSpan w:val="5"/>
            <w:tcBorders>
              <w:top w:val="nil"/>
              <w:bottom w:val="nil"/>
            </w:tcBorders>
          </w:tcPr>
          <w:p>
            <w:pPr>
              <w:widowControl/>
              <w:overflowPunct w:val="0"/>
              <w:spacing w:line="44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注</w:t>
            </w:r>
            <w:r>
              <w:rPr>
                <w:rFonts w:hint="eastAsia" w:ascii="方正仿宋简体" w:hAnsi="宋体" w:cs="宋体"/>
                <w:color w:val="000000"/>
                <w:spacing w:val="-6"/>
                <w:kern w:val="0"/>
                <w:sz w:val="28"/>
                <w:szCs w:val="28"/>
              </w:rPr>
              <w:t>：</w:t>
            </w:r>
            <w:r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  <w:t>1.</w:t>
            </w: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“成果创造单位”需填写规范的单位名称</w:t>
            </w:r>
          </w:p>
          <w:p>
            <w:pPr>
              <w:widowControl/>
              <w:overflowPunct w:val="0"/>
              <w:spacing w:line="440" w:lineRule="exact"/>
              <w:ind w:firstLine="552" w:firstLineChars="200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  <w:t>2.</w:t>
            </w: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“成果创造人”按创造人主次顺序填写，人名间空两格，最多</w:t>
            </w:r>
            <w:r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  <w:t>12</w:t>
            </w: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overflowPunct w:val="0"/>
              <w:spacing w:line="440" w:lineRule="exact"/>
              <w:ind w:firstLine="552" w:firstLineChars="200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  <w:t xml:space="preserve">3. </w:t>
            </w: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邮寄地址：北京市西城区六铺炕街</w:t>
            </w:r>
            <w:r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  <w:t>6</w:t>
            </w: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号石油企协企业工作部赵彦</w:t>
            </w:r>
          </w:p>
          <w:p>
            <w:pPr>
              <w:widowControl/>
              <w:overflowPunct w:val="0"/>
              <w:spacing w:line="440" w:lineRule="exact"/>
              <w:ind w:firstLine="916" w:firstLineChars="332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邮</w:t>
            </w:r>
            <w:r>
              <w:rPr>
                <w:rFonts w:hint="eastAsia" w:ascii="方正仿宋简体" w:hAnsi="宋体" w:cs="宋体"/>
                <w:color w:val="000000"/>
                <w:spacing w:val="-4"/>
                <w:kern w:val="0"/>
                <w:sz w:val="28"/>
                <w:szCs w:val="28"/>
              </w:rPr>
              <w:t>编：</w:t>
            </w:r>
            <w:r>
              <w:rPr>
                <w:rFonts w:ascii="方正仿宋简体" w:hAnsi="宋体" w:cs="宋体"/>
                <w:color w:val="000000"/>
                <w:spacing w:val="-4"/>
                <w:kern w:val="0"/>
                <w:sz w:val="28"/>
                <w:szCs w:val="28"/>
              </w:rPr>
              <w:t>100724</w:t>
            </w:r>
            <w:r>
              <w:rPr>
                <w:rFonts w:ascii="方正仿宋简体" w:hAnsi="宋体" w:cs="宋体"/>
                <w:spacing w:val="-4"/>
                <w:kern w:val="0"/>
                <w:sz w:val="28"/>
                <w:szCs w:val="28"/>
              </w:rPr>
              <w:t xml:space="preserve"> E</w:t>
            </w:r>
            <w:r>
              <w:rPr>
                <w:rFonts w:hint="eastAsia" w:ascii="方正仿宋简体" w:hAnsi="宋体" w:cs="宋体"/>
                <w:spacing w:val="-4"/>
                <w:kern w:val="0"/>
                <w:sz w:val="28"/>
                <w:szCs w:val="28"/>
              </w:rPr>
              <w:t>-</w:t>
            </w:r>
            <w:r>
              <w:rPr>
                <w:rFonts w:ascii="方正仿宋简体" w:hAnsi="宋体" w:cs="宋体"/>
                <w:spacing w:val="-4"/>
                <w:kern w:val="0"/>
                <w:sz w:val="28"/>
                <w:szCs w:val="28"/>
              </w:rPr>
              <w:t>mail</w:t>
            </w:r>
            <w:r>
              <w:rPr>
                <w:rFonts w:hint="eastAsia" w:ascii="方正仿宋简体" w:hAnsi="宋体" w:cs="宋体"/>
                <w:spacing w:val="-4"/>
                <w:kern w:val="0"/>
                <w:sz w:val="28"/>
                <w:szCs w:val="28"/>
              </w:rPr>
              <w:t>：</w:t>
            </w:r>
            <w:r>
              <w:rPr>
                <w:rFonts w:ascii="方正仿宋简体" w:hAnsi="宋体" w:cs="宋体"/>
                <w:spacing w:val="-4"/>
                <w:kern w:val="0"/>
                <w:sz w:val="28"/>
                <w:szCs w:val="28"/>
              </w:rPr>
              <w:t>zhaoy@cnpc.com.cn</w:t>
            </w:r>
            <w:r>
              <w:rPr>
                <w:rFonts w:hint="eastAsia" w:ascii="方正仿宋简体" w:hAnsi="宋体" w:cs="宋体"/>
                <w:color w:val="000000"/>
                <w:spacing w:val="-4"/>
                <w:kern w:val="0"/>
                <w:sz w:val="28"/>
                <w:szCs w:val="28"/>
              </w:rPr>
              <w:t>传真</w:t>
            </w:r>
            <w:r>
              <w:rPr>
                <w:rFonts w:ascii="方正仿宋简体" w:hAnsi="宋体" w:cs="宋体"/>
                <w:color w:val="000000"/>
                <w:spacing w:val="-4"/>
                <w:kern w:val="0"/>
                <w:sz w:val="28"/>
                <w:szCs w:val="28"/>
              </w:rPr>
              <w:t>62067118</w:t>
            </w:r>
            <w:r>
              <w:rPr>
                <w:rFonts w:hint="eastAsia" w:ascii="方正仿宋简体" w:hAnsi="宋体" w:cs="宋体"/>
                <w:color w:val="000000"/>
                <w:spacing w:val="-4"/>
                <w:kern w:val="0"/>
                <w:sz w:val="28"/>
                <w:szCs w:val="28"/>
              </w:rPr>
              <w:t>（传真）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701" w:right="1474" w:bottom="1417" w:left="1588" w:header="851" w:footer="1474" w:gutter="0"/>
      <w:paperSrc/>
      <w:cols w:space="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588" w:h="357" w:wrap="around" w:vAnchor="text" w:hAnchor="margin" w:xAlign="outside" w:y="1"/>
      <w:jc w:val="center"/>
      <w:rPr>
        <w:rStyle w:val="7"/>
        <w:rFonts w:ascii="宋体" w:hAnsi="宋体" w:eastAsia="宋体" w:cs="宋体"/>
        <w:sz w:val="28"/>
        <w:szCs w:val="28"/>
      </w:rPr>
    </w:pPr>
    <w:r>
      <w:rPr>
        <w:rStyle w:val="7"/>
        <w:rFonts w:ascii="宋体" w:hAnsi="宋体" w:eastAsia="宋体" w:cs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</w:rPr>
      <w:t>1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7"/>
        <w:rFonts w:ascii="宋体" w:hAnsi="宋体" w:eastAsia="宋体" w:cs="宋体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A9260A"/>
    <w:rsid w:val="73A926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Courier New" w:hAnsi="Courier New"/>
      <w:kern w:val="0"/>
      <w:sz w:val="20"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方正仿宋简体"/>
      <w:kern w:val="0"/>
      <w:sz w:val="18"/>
      <w:szCs w:val="20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方正仿宋简体"/>
      <w:kern w:val="0"/>
      <w:sz w:val="18"/>
      <w:szCs w:val="20"/>
    </w:rPr>
  </w:style>
  <w:style w:type="paragraph" w:styleId="5">
    <w:name w:val="Normal (Web)"/>
    <w:basedOn w:val="1"/>
    <w:semiHidden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page number"/>
    <w:basedOn w:val="6"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2019-03-18T06:36:00Z</dcterms:created>
  <dc:creator>Administrator</dc:creator>
  <cp:lastModifiedBy>Administrator</cp:lastModifiedBy>
  <dcterms:modified xsi:type="dcterms:W3CDTF">2019-03-18T06:38:17Z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